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A87F2D" w:rsidRPr="00A87F2D" w:rsidTr="00A87F2D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F2D" w:rsidRPr="00A87F2D" w:rsidRDefault="00A87F2D" w:rsidP="00A87F2D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A87F2D">
              <w:rPr>
                <w:rFonts w:ascii="Tahoma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:rsidR="00A87F2D" w:rsidRPr="00A87F2D" w:rsidRDefault="00A87F2D" w:rsidP="00A87F2D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A87F2D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A87F2D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A87F2D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:rsidR="00A87F2D" w:rsidRPr="00A87F2D" w:rsidRDefault="00A87F2D" w:rsidP="00A87F2D">
      <w:pPr>
        <w:rPr>
          <w:rFonts w:ascii="Arial" w:hAnsi="Arial" w:cs="Arial"/>
          <w:color w:val="000000"/>
          <w:sz w:val="9"/>
          <w:szCs w:val="9"/>
          <w:lang w:eastAsia="lt-LT"/>
        </w:rPr>
      </w:pPr>
    </w:p>
    <w:p w:rsidR="00A87F2D" w:rsidRPr="00A87F2D" w:rsidRDefault="00A87F2D" w:rsidP="00A87F2D">
      <w:pPr>
        <w:jc w:val="center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A87F2D">
        <w:rPr>
          <w:rFonts w:ascii="Tahoma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:rsidR="00A87F2D" w:rsidRPr="00A87F2D" w:rsidRDefault="00A87F2D" w:rsidP="00A87F2D">
      <w:pPr>
        <w:jc w:val="center"/>
        <w:rPr>
          <w:rFonts w:ascii="Tahoma" w:hAnsi="Tahoma" w:cs="Tahoma"/>
          <w:color w:val="000000"/>
          <w:sz w:val="17"/>
          <w:szCs w:val="17"/>
          <w:lang w:eastAsia="lt-LT"/>
        </w:rPr>
      </w:pPr>
      <w:r w:rsidRPr="00A87F2D">
        <w:rPr>
          <w:rFonts w:ascii="Tahoma" w:hAnsi="Tahoma" w:cs="Tahoma"/>
          <w:color w:val="000000"/>
          <w:sz w:val="17"/>
          <w:szCs w:val="17"/>
          <w:lang w:eastAsia="lt-LT"/>
        </w:rPr>
        <w:t>2025-06-26 08:11:14</w:t>
      </w:r>
    </w:p>
    <w:p w:rsidR="00A87F2D" w:rsidRPr="00A87F2D" w:rsidRDefault="00A87F2D" w:rsidP="00A87F2D">
      <w:pPr>
        <w:rPr>
          <w:rFonts w:ascii="Arial" w:hAnsi="Arial" w:cs="Arial"/>
          <w:color w:val="000000"/>
          <w:sz w:val="9"/>
          <w:szCs w:val="9"/>
          <w:lang w:eastAsia="lt-LT"/>
        </w:rPr>
      </w:pPr>
    </w:p>
    <w:p w:rsidR="00A87F2D" w:rsidRPr="00A87F2D" w:rsidRDefault="00A87F2D" w:rsidP="00A87F2D">
      <w:pPr>
        <w:rPr>
          <w:color w:val="auto"/>
          <w:lang w:eastAsia="lt-LT"/>
        </w:rPr>
      </w:pPr>
      <w:bookmarkStart w:id="0" w:name="TURTAS"/>
      <w:bookmarkEnd w:id="0"/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87F2D" w:rsidRPr="00A87F2D" w:rsidTr="00A87F2D">
        <w:trPr>
          <w:tblCellSpacing w:w="0" w:type="dxa"/>
        </w:trPr>
        <w:tc>
          <w:tcPr>
            <w:tcW w:w="2000" w:type="pct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97/41052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Statiniai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1982-11-29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Skuodas, Šatrijos g. 6</w:t>
            </w:r>
          </w:p>
        </w:tc>
      </w:tr>
    </w:tbl>
    <w:p w:rsidR="00A87F2D" w:rsidRPr="00A87F2D" w:rsidRDefault="00A87F2D" w:rsidP="00A87F2D">
      <w:pPr>
        <w:rPr>
          <w:color w:val="auto"/>
          <w:lang w:eastAsia="lt-LT"/>
        </w:rPr>
      </w:pPr>
      <w:bookmarkStart w:id="1" w:name="OBJEKTAI"/>
      <w:bookmarkEnd w:id="1"/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87F2D" w:rsidRPr="00A87F2D" w:rsidTr="00A87F2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87F2D" w:rsidRPr="00A87F2D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A87F2D" w:rsidRPr="00A87F2D" w:rsidRDefault="00A87F2D" w:rsidP="00A87F2D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F2D" w:rsidRPr="00A87F2D" w:rsidRDefault="00A87F2D" w:rsidP="00A87F2D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  <w:r w:rsidRPr="00A87F2D"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A87F2D" w:rsidRPr="00A87F2D" w:rsidRDefault="00A87F2D" w:rsidP="00A87F2D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A87F2D" w:rsidRPr="00A87F2D" w:rsidRDefault="00A87F2D" w:rsidP="00A87F2D">
            <w:pPr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Pastatas - Gyvenamasis namas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7597-9001-1013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1A5p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1979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1979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Centrinis šildymas iš centralizuotų sistemų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Komunalinis nuotekų šalinimas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Suskystintos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Ruberoidas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5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2730.36 kv. m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2222.35 kv. m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1445.16 kv. m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453.47 kv. m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51.00 kv. m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10933 kub. m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662.00 kv. m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39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93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6240432.85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346829.12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1989-09-20</w:t>
            </w:r>
          </w:p>
        </w:tc>
      </w:tr>
    </w:tbl>
    <w:p w:rsidR="00A87F2D" w:rsidRPr="00A87F2D" w:rsidRDefault="00A87F2D" w:rsidP="00A87F2D">
      <w:pPr>
        <w:rPr>
          <w:rFonts w:ascii="Arial" w:hAnsi="Arial" w:cs="Arial"/>
          <w:color w:val="000000"/>
          <w:sz w:val="9"/>
          <w:szCs w:val="9"/>
          <w:lang w:eastAsia="lt-LT"/>
        </w:rPr>
      </w:pPr>
    </w:p>
    <w:p w:rsidR="00A87F2D" w:rsidRPr="00A87F2D" w:rsidRDefault="00A87F2D" w:rsidP="00A87F2D">
      <w:pPr>
        <w:rPr>
          <w:color w:val="auto"/>
          <w:lang w:eastAsia="lt-LT"/>
        </w:rPr>
      </w:pPr>
      <w:bookmarkStart w:id="2" w:name="PRIKLAUSINIAI"/>
      <w:bookmarkEnd w:id="2"/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4. Nuosavybė: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6. Kitos daiktinės teisės: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87F2D" w:rsidRPr="00A87F2D" w:rsidTr="00A87F2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87F2D" w:rsidRPr="00A87F2D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A87F2D" w:rsidRPr="00A87F2D" w:rsidRDefault="00A87F2D" w:rsidP="00A87F2D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F2D" w:rsidRPr="00A87F2D" w:rsidRDefault="00A87F2D" w:rsidP="00A87F2D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  <w:r w:rsidRPr="00A87F2D"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:rsidR="00A87F2D" w:rsidRPr="00A87F2D" w:rsidRDefault="00A87F2D" w:rsidP="00A87F2D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A87F2D" w:rsidRPr="00A87F2D" w:rsidRDefault="00A87F2D" w:rsidP="00A87F2D">
            <w:pPr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Nustatytas turto administravimas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Turto administratorius: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 xml:space="preserve">Uždaroji akcinė bendrovė "Skuodo šiluma", </w:t>
            </w:r>
            <w:proofErr w:type="spellStart"/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a.k</w:t>
            </w:r>
            <w:proofErr w:type="spellEnd"/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. 273889830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pastatas Nr. 7597-9001-1013, aprašytas p. 2.1.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2021-12-07 Savivaldybės administracijos direktoriaus įsakymas Nr. A1-869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Nuo 2021-12-16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0" w:type="auto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Nuo 2021-12-07 iki 2026-12-07</w:t>
            </w:r>
          </w:p>
        </w:tc>
      </w:tr>
    </w:tbl>
    <w:p w:rsidR="00A87F2D" w:rsidRPr="00A87F2D" w:rsidRDefault="00A87F2D" w:rsidP="00A87F2D">
      <w:pPr>
        <w:rPr>
          <w:rFonts w:ascii="Arial" w:hAnsi="Arial" w:cs="Arial"/>
          <w:color w:val="000000"/>
          <w:sz w:val="9"/>
          <w:szCs w:val="9"/>
          <w:lang w:eastAsia="lt-LT"/>
        </w:rPr>
      </w:pPr>
    </w:p>
    <w:p w:rsidR="00A87F2D" w:rsidRPr="00A87F2D" w:rsidRDefault="00A87F2D" w:rsidP="00A87F2D">
      <w:pPr>
        <w:rPr>
          <w:color w:val="auto"/>
          <w:lang w:eastAsia="lt-LT"/>
        </w:rPr>
      </w:pP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8. Žymos: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lastRenderedPageBreak/>
        <w:br/>
      </w:r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10. Daikto registravimas ir kadastro žymos: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87F2D" w:rsidRPr="00A87F2D" w:rsidTr="00A87F2D">
        <w:trPr>
          <w:tblCellSpacing w:w="0" w:type="dxa"/>
        </w:trPr>
        <w:tc>
          <w:tcPr>
            <w:tcW w:w="2000" w:type="pct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7550/0004:416</w:t>
            </w:r>
          </w:p>
        </w:tc>
      </w:tr>
      <w:tr w:rsidR="00A87F2D" w:rsidRPr="00A87F2D" w:rsidTr="00A87F2D">
        <w:trPr>
          <w:tblCellSpacing w:w="0" w:type="dxa"/>
        </w:trPr>
        <w:tc>
          <w:tcPr>
            <w:tcW w:w="2000" w:type="pct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27031/909</w:t>
            </w:r>
          </w:p>
        </w:tc>
      </w:tr>
    </w:tbl>
    <w:p w:rsidR="00A87F2D" w:rsidRPr="00A87F2D" w:rsidRDefault="00A87F2D" w:rsidP="00A87F2D">
      <w:pPr>
        <w:rPr>
          <w:color w:val="auto"/>
          <w:lang w:eastAsia="lt-LT"/>
        </w:rPr>
      </w:pP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A87F2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A87F2D">
        <w:rPr>
          <w:rFonts w:ascii="Arial" w:hAnsi="Arial" w:cs="Arial"/>
          <w:color w:val="000000"/>
          <w:sz w:val="20"/>
          <w:szCs w:val="20"/>
          <w:lang w:eastAsia="lt-LT"/>
        </w:rPr>
        <w:br/>
      </w:r>
    </w:p>
    <w:p w:rsidR="00A87F2D" w:rsidRPr="00A87F2D" w:rsidRDefault="00A87F2D" w:rsidP="00A87F2D">
      <w:pPr>
        <w:rPr>
          <w:color w:val="auto"/>
          <w:lang w:eastAsia="lt-LT"/>
        </w:rPr>
      </w:pPr>
    </w:p>
    <w:tbl>
      <w:tblPr>
        <w:tblW w:w="495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A87F2D" w:rsidRPr="00A87F2D" w:rsidTr="00A87F2D">
        <w:trPr>
          <w:tblCellSpacing w:w="15" w:type="dxa"/>
        </w:trPr>
        <w:tc>
          <w:tcPr>
            <w:tcW w:w="0" w:type="auto"/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A87F2D" w:rsidRPr="00A87F2D" w:rsidRDefault="00A87F2D" w:rsidP="00A87F2D">
            <w:pPr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:rsidR="00A87F2D" w:rsidRPr="00A87F2D" w:rsidRDefault="00A87F2D" w:rsidP="00A87F2D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A87F2D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ELENA ŽUKAUSKAITĖ</w:t>
            </w:r>
          </w:p>
        </w:tc>
      </w:tr>
    </w:tbl>
    <w:p w:rsidR="005A4E93" w:rsidRDefault="005A4E93"/>
    <w:sectPr w:rsidR="005A4E9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BA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F2D"/>
    <w:rsid w:val="005A4E93"/>
    <w:rsid w:val="007A4C9C"/>
    <w:rsid w:val="00877861"/>
    <w:rsid w:val="009B4132"/>
    <w:rsid w:val="00A87F2D"/>
    <w:rsid w:val="00BF4E2E"/>
    <w:rsid w:val="00D13565"/>
    <w:rsid w:val="00E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686AA-EC60-4746-B49A-57BF77B4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4132"/>
    <w:rPr>
      <w:color w:val="00000A"/>
      <w:sz w:val="24"/>
      <w:szCs w:val="24"/>
    </w:rPr>
  </w:style>
  <w:style w:type="paragraph" w:styleId="Antrat1">
    <w:name w:val="heading 1"/>
    <w:basedOn w:val="prastasis"/>
    <w:link w:val="Antrat1Diagrama"/>
    <w:qFormat/>
    <w:rsid w:val="009B4132"/>
    <w:pPr>
      <w:keepNext/>
      <w:jc w:val="center"/>
      <w:outlineLvl w:val="0"/>
    </w:pPr>
    <w:rPr>
      <w:rFonts w:eastAsiaTheme="majorEastAsia" w:cstheme="majorBidi"/>
      <w:b/>
      <w:bCs/>
      <w:sz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B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78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78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78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5A5A5" w:themeColor="accent1" w:themeShade="BF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786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B41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786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786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Rodykl">
    <w:name w:val="Rodyklė"/>
    <w:basedOn w:val="prastasis"/>
    <w:qFormat/>
    <w:rsid w:val="009B4132"/>
    <w:pPr>
      <w:suppressLineNumbers/>
    </w:pPr>
    <w:rPr>
      <w:rFonts w:cs="Arial Unicode MS"/>
    </w:rPr>
  </w:style>
  <w:style w:type="character" w:customStyle="1" w:styleId="Antrat1Diagrama">
    <w:name w:val="Antraštė 1 Diagrama"/>
    <w:basedOn w:val="Numatytasispastraiposriftas"/>
    <w:link w:val="Antrat1"/>
    <w:rsid w:val="00877861"/>
    <w:rPr>
      <w:rFonts w:eastAsiaTheme="majorEastAsia" w:cstheme="majorBidi"/>
      <w:b/>
      <w:bCs/>
      <w:color w:val="00000A"/>
      <w:sz w:val="28"/>
      <w:szCs w:val="24"/>
    </w:rPr>
  </w:style>
  <w:style w:type="paragraph" w:styleId="Antrat">
    <w:name w:val="caption"/>
    <w:basedOn w:val="prastasis"/>
    <w:next w:val="Pagrindinistekstas"/>
    <w:qFormat/>
    <w:rsid w:val="009B4132"/>
    <w:pPr>
      <w:jc w:val="center"/>
    </w:pPr>
    <w:rPr>
      <w:b/>
      <w:bCs/>
      <w:sz w:val="28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F4E2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F4E2E"/>
    <w:rPr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qFormat/>
    <w:rsid w:val="009B41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BF4E2E"/>
    <w:rPr>
      <w:rFonts w:ascii="Tahoma" w:hAnsi="Tahoma" w:cs="Tahoma"/>
      <w:color w:val="00000A"/>
      <w:sz w:val="16"/>
      <w:szCs w:val="16"/>
    </w:rPr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Table of contents numbered,Teksto skyrius,List Paragraph1"/>
    <w:basedOn w:val="prastasis"/>
    <w:link w:val="SraopastraipaDiagrama"/>
    <w:uiPriority w:val="34"/>
    <w:qFormat/>
    <w:rsid w:val="009B4132"/>
    <w:pPr>
      <w:ind w:left="720" w:firstLine="720"/>
      <w:contextualSpacing/>
    </w:pPr>
    <w:rPr>
      <w:color w:val="auto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9B4132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semiHidden/>
    <w:rsid w:val="00877861"/>
    <w:rPr>
      <w:rFonts w:asciiTheme="majorHAnsi" w:eastAsiaTheme="majorEastAsia" w:hAnsiTheme="majorHAnsi" w:cstheme="majorBidi"/>
      <w:i/>
      <w:iCs/>
      <w:color w:val="A5A5A5" w:themeColor="accent1" w:themeShade="BF"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semiHidden/>
    <w:rsid w:val="00877861"/>
    <w:rPr>
      <w:rFonts w:asciiTheme="majorHAnsi" w:eastAsiaTheme="majorEastAsia" w:hAnsiTheme="majorHAnsi" w:cstheme="majorBidi"/>
      <w:color w:val="A5A5A5" w:themeColor="accent1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semiHidden/>
    <w:rsid w:val="009B413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Antrat8Diagrama">
    <w:name w:val="Antraštė 8 Diagrama"/>
    <w:basedOn w:val="Numatytasispastraiposriftas"/>
    <w:link w:val="Antrat8"/>
    <w:semiHidden/>
    <w:rsid w:val="008778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semiHidden/>
    <w:rsid w:val="008778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qFormat/>
    <w:rsid w:val="0087786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877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qFormat/>
    <w:rsid w:val="008778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8778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Grietas">
    <w:name w:val="Strong"/>
    <w:basedOn w:val="Numatytasispastraiposriftas"/>
    <w:qFormat/>
    <w:rsid w:val="009B4132"/>
    <w:rPr>
      <w:b/>
      <w:bCs/>
    </w:rPr>
  </w:style>
  <w:style w:type="character" w:styleId="Emfaz">
    <w:name w:val="Emphasis"/>
    <w:basedOn w:val="Numatytasispastraiposriftas"/>
    <w:qFormat/>
    <w:rsid w:val="009B4132"/>
    <w:rPr>
      <w:i/>
      <w:iCs/>
    </w:rPr>
  </w:style>
  <w:style w:type="paragraph" w:styleId="Betarp">
    <w:name w:val="No Spacing"/>
    <w:qFormat/>
    <w:rsid w:val="009B4132"/>
    <w:rPr>
      <w:color w:val="00000A"/>
      <w:sz w:val="24"/>
      <w:szCs w:val="24"/>
    </w:rPr>
  </w:style>
  <w:style w:type="paragraph" w:styleId="Citata">
    <w:name w:val="Quote"/>
    <w:basedOn w:val="prastasis"/>
    <w:next w:val="prastasis"/>
    <w:link w:val="CitataDiagrama"/>
    <w:qFormat/>
    <w:rsid w:val="009B413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rsid w:val="009B4132"/>
    <w:rPr>
      <w:i/>
      <w:iCs/>
      <w:color w:val="404040" w:themeColor="text1" w:themeTint="BF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qFormat/>
    <w:rsid w:val="00877861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rsid w:val="00877861"/>
    <w:rPr>
      <w:i/>
      <w:iCs/>
      <w:color w:val="DDDDDD" w:themeColor="accent1"/>
      <w:sz w:val="24"/>
      <w:szCs w:val="24"/>
    </w:rPr>
  </w:style>
  <w:style w:type="character" w:styleId="Nerykuspabraukimas">
    <w:name w:val="Subtle Emphasis"/>
    <w:basedOn w:val="Numatytasispastraiposriftas"/>
    <w:qFormat/>
    <w:rsid w:val="00877861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qFormat/>
    <w:rsid w:val="00877861"/>
    <w:rPr>
      <w:i/>
      <w:iCs/>
      <w:color w:val="DDDDDD" w:themeColor="accent1"/>
    </w:rPr>
  </w:style>
  <w:style w:type="character" w:styleId="Nerykinuoroda">
    <w:name w:val="Subtle Reference"/>
    <w:basedOn w:val="Numatytasispastraiposriftas"/>
    <w:qFormat/>
    <w:rsid w:val="00877861"/>
    <w:rPr>
      <w:smallCaps/>
      <w:color w:val="5A5A5A" w:themeColor="text1" w:themeTint="A5"/>
    </w:rPr>
  </w:style>
  <w:style w:type="character" w:styleId="Rykinuoroda">
    <w:name w:val="Intense Reference"/>
    <w:basedOn w:val="Numatytasispastraiposriftas"/>
    <w:qFormat/>
    <w:rsid w:val="00877861"/>
    <w:rPr>
      <w:b/>
      <w:bCs/>
      <w:smallCaps/>
      <w:color w:val="DDDDDD" w:themeColor="accent1"/>
      <w:spacing w:val="5"/>
    </w:rPr>
  </w:style>
  <w:style w:type="character" w:styleId="Knygospavadinimas">
    <w:name w:val="Book Title"/>
    <w:basedOn w:val="Numatytasispastraiposriftas"/>
    <w:qFormat/>
    <w:rsid w:val="00877861"/>
    <w:rPr>
      <w:b/>
      <w:bCs/>
      <w:i/>
      <w:iCs/>
      <w:spacing w:val="5"/>
    </w:rPr>
  </w:style>
  <w:style w:type="paragraph" w:styleId="Turinioantrat">
    <w:name w:val="TOC Heading"/>
    <w:basedOn w:val="Antrat1"/>
    <w:next w:val="prastasis"/>
    <w:semiHidden/>
    <w:unhideWhenUsed/>
    <w:qFormat/>
    <w:rsid w:val="00877861"/>
    <w:pPr>
      <w:keepLines/>
      <w:spacing w:before="240"/>
      <w:jc w:val="left"/>
      <w:outlineLvl w:val="9"/>
    </w:pPr>
    <w:rPr>
      <w:rFonts w:asciiTheme="majorHAnsi" w:hAnsiTheme="majorHAnsi"/>
      <w:b w:val="0"/>
      <w:bCs w:val="0"/>
      <w:color w:val="A5A5A5" w:themeColor="accent1" w:themeShade="BF"/>
      <w:sz w:val="32"/>
      <w:szCs w:val="32"/>
    </w:rPr>
  </w:style>
  <w:style w:type="paragraph" w:customStyle="1" w:styleId="TableContents">
    <w:name w:val="Table Contents"/>
    <w:basedOn w:val="prastasis"/>
    <w:qFormat/>
    <w:rsid w:val="009B4132"/>
    <w:pPr>
      <w:widowControl w:val="0"/>
      <w:suppressLineNumbers/>
      <w:suppressAutoHyphens/>
    </w:pPr>
    <w:rPr>
      <w:rFonts w:eastAsia="Andale Sans UI" w:cs="Tahoma"/>
      <w:color w:val="auto"/>
      <w:lang w:bidi="en-US"/>
    </w:rPr>
  </w:style>
  <w:style w:type="paragraph" w:styleId="prastasiniatinklio">
    <w:name w:val="Normal (Web)"/>
    <w:basedOn w:val="prastasis"/>
    <w:uiPriority w:val="99"/>
    <w:unhideWhenUsed/>
    <w:qFormat/>
    <w:rsid w:val="009B4132"/>
    <w:pPr>
      <w:suppressAutoHyphens/>
      <w:spacing w:beforeAutospacing="1" w:afterAutospacing="1"/>
    </w:pPr>
    <w:rPr>
      <w:color w:val="auto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9B41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3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9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9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Pustonia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1592</Words>
  <Characters>908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Aušra Malūkienė</cp:lastModifiedBy>
  <cp:revision>2</cp:revision>
  <dcterms:created xsi:type="dcterms:W3CDTF">2025-07-10T10:39:00Z</dcterms:created>
  <dcterms:modified xsi:type="dcterms:W3CDTF">2025-07-10T10:39:00Z</dcterms:modified>
</cp:coreProperties>
</file>